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56" w:rsidRPr="00464A56" w:rsidRDefault="00464A56" w:rsidP="00464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4A56">
        <w:rPr>
          <w:rFonts w:ascii="Times New Roman" w:hAnsi="Times New Roman" w:cs="Times New Roman"/>
          <w:sz w:val="24"/>
          <w:szCs w:val="24"/>
        </w:rPr>
        <w:t>Дополнительная предпрофессиональная программа</w:t>
      </w:r>
    </w:p>
    <w:p w:rsidR="00464A56" w:rsidRPr="00464A56" w:rsidRDefault="00464A56" w:rsidP="00464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4A56">
        <w:rPr>
          <w:rFonts w:ascii="Times New Roman" w:hAnsi="Times New Roman" w:cs="Times New Roman"/>
          <w:sz w:val="24"/>
          <w:szCs w:val="24"/>
        </w:rPr>
        <w:t>в области изобразительного искусства «</w:t>
      </w:r>
      <w:r w:rsidR="007A15A6">
        <w:rPr>
          <w:rFonts w:ascii="Times New Roman" w:hAnsi="Times New Roman" w:cs="Times New Roman"/>
          <w:sz w:val="24"/>
          <w:szCs w:val="24"/>
        </w:rPr>
        <w:t>Декоративно-прикладное творчество</w:t>
      </w:r>
      <w:r w:rsidRPr="00464A56">
        <w:rPr>
          <w:rFonts w:ascii="Times New Roman" w:hAnsi="Times New Roman" w:cs="Times New Roman"/>
          <w:sz w:val="24"/>
          <w:szCs w:val="24"/>
        </w:rPr>
        <w:t>»</w:t>
      </w:r>
    </w:p>
    <w:p w:rsidR="00464A56" w:rsidRDefault="00464A56" w:rsidP="00464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4A56" w:rsidRDefault="00464A56" w:rsidP="009C3E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4A56">
        <w:rPr>
          <w:rFonts w:ascii="Times New Roman" w:hAnsi="Times New Roman" w:cs="Times New Roman"/>
          <w:sz w:val="24"/>
          <w:szCs w:val="24"/>
        </w:rPr>
        <w:t>Аннотация к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по учебному предмету «</w:t>
      </w:r>
      <w:r w:rsidR="007A15A6">
        <w:rPr>
          <w:rFonts w:ascii="Times New Roman" w:hAnsi="Times New Roman" w:cs="Times New Roman"/>
          <w:sz w:val="24"/>
          <w:szCs w:val="24"/>
        </w:rPr>
        <w:t>Живопись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237B4" w:rsidRPr="00464A56" w:rsidRDefault="005237B4" w:rsidP="00464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4A56" w:rsidRPr="00464A56" w:rsidRDefault="00464A56" w:rsidP="00464A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37B4" w:rsidRPr="009C3EBA" w:rsidRDefault="005237B4" w:rsidP="009C3EB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3EBA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 его место и роль</w:t>
      </w:r>
      <w:r w:rsidR="009C3E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3EBA">
        <w:rPr>
          <w:rFonts w:ascii="Times New Roman" w:hAnsi="Times New Roman" w:cs="Times New Roman"/>
          <w:b/>
          <w:i/>
          <w:sz w:val="24"/>
          <w:szCs w:val="24"/>
        </w:rPr>
        <w:t>в образовательном процессе</w:t>
      </w:r>
    </w:p>
    <w:p w:rsidR="005237B4" w:rsidRPr="005237B4" w:rsidRDefault="005237B4" w:rsidP="005237B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7A15A6">
        <w:rPr>
          <w:rFonts w:ascii="Times New Roman" w:hAnsi="Times New Roman" w:cs="Times New Roman"/>
          <w:sz w:val="24"/>
          <w:szCs w:val="24"/>
        </w:rPr>
        <w:t>Живопись</w:t>
      </w:r>
      <w:r w:rsidRPr="005237B4">
        <w:rPr>
          <w:rFonts w:ascii="Times New Roman" w:hAnsi="Times New Roman" w:cs="Times New Roman"/>
          <w:sz w:val="24"/>
          <w:szCs w:val="24"/>
        </w:rPr>
        <w:t>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</w:t>
      </w:r>
      <w:r w:rsidR="007A15A6">
        <w:rPr>
          <w:rFonts w:ascii="Times New Roman" w:hAnsi="Times New Roman" w:cs="Times New Roman"/>
          <w:sz w:val="24"/>
          <w:szCs w:val="24"/>
        </w:rPr>
        <w:t>ДПТ</w:t>
      </w:r>
      <w:r w:rsidRPr="005237B4">
        <w:rPr>
          <w:rFonts w:ascii="Times New Roman" w:hAnsi="Times New Roman" w:cs="Times New Roman"/>
          <w:sz w:val="24"/>
          <w:szCs w:val="24"/>
        </w:rPr>
        <w:t>».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 xml:space="preserve">Содержание программы отвечает целям и задачам, указанным в федеральных государственных требованиях. 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Программа строится на раскрытии нескольких ключевых тем. Содержание тем постепенно усложняется с каждым годом обучения.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Основу программы «</w:t>
      </w:r>
      <w:r w:rsidR="007A15A6">
        <w:rPr>
          <w:rFonts w:ascii="Times New Roman" w:hAnsi="Times New Roman" w:cs="Times New Roman"/>
          <w:sz w:val="24"/>
          <w:szCs w:val="24"/>
        </w:rPr>
        <w:t>Живопись</w:t>
      </w:r>
      <w:r w:rsidRPr="005237B4">
        <w:rPr>
          <w:rFonts w:ascii="Times New Roman" w:hAnsi="Times New Roman" w:cs="Times New Roman"/>
          <w:sz w:val="24"/>
          <w:szCs w:val="24"/>
        </w:rPr>
        <w:t xml:space="preserve">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 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Программа «</w:t>
      </w:r>
      <w:r w:rsidR="007A15A6">
        <w:rPr>
          <w:rFonts w:ascii="Times New Roman" w:hAnsi="Times New Roman" w:cs="Times New Roman"/>
          <w:sz w:val="24"/>
          <w:szCs w:val="24"/>
        </w:rPr>
        <w:t>ДПТ</w:t>
      </w:r>
      <w:r w:rsidRPr="005237B4">
        <w:rPr>
          <w:rFonts w:ascii="Times New Roman" w:hAnsi="Times New Roman" w:cs="Times New Roman"/>
          <w:sz w:val="24"/>
          <w:szCs w:val="24"/>
        </w:rPr>
        <w:t>» тесно св</w:t>
      </w:r>
      <w:r w:rsidR="007A15A6">
        <w:rPr>
          <w:rFonts w:ascii="Times New Roman" w:hAnsi="Times New Roman" w:cs="Times New Roman"/>
          <w:sz w:val="24"/>
          <w:szCs w:val="24"/>
        </w:rPr>
        <w:t>язана с программами по рисунку</w:t>
      </w:r>
      <w:r w:rsidRPr="005237B4">
        <w:rPr>
          <w:rFonts w:ascii="Times New Roman" w:hAnsi="Times New Roman" w:cs="Times New Roman"/>
          <w:sz w:val="24"/>
          <w:szCs w:val="24"/>
        </w:rPr>
        <w:t>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«</w:t>
      </w:r>
      <w:r w:rsidR="007A15A6">
        <w:rPr>
          <w:rFonts w:ascii="Times New Roman" w:hAnsi="Times New Roman" w:cs="Times New Roman"/>
          <w:sz w:val="24"/>
          <w:szCs w:val="24"/>
        </w:rPr>
        <w:t>ДПТ</w:t>
      </w:r>
      <w:r w:rsidRPr="005237B4">
        <w:rPr>
          <w:rFonts w:ascii="Times New Roman" w:hAnsi="Times New Roman" w:cs="Times New Roman"/>
          <w:sz w:val="24"/>
          <w:szCs w:val="24"/>
        </w:rPr>
        <w:t>» 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7B4" w:rsidRPr="009C3EBA" w:rsidRDefault="005237B4" w:rsidP="005237B4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3EBA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Учебный предмет «Живопись» при 5 -летнем сроке обучения реализуется 5</w:t>
      </w:r>
      <w:r w:rsidR="009C3EBA">
        <w:rPr>
          <w:rFonts w:ascii="Times New Roman" w:hAnsi="Times New Roman" w:cs="Times New Roman"/>
          <w:sz w:val="24"/>
          <w:szCs w:val="24"/>
        </w:rPr>
        <w:t xml:space="preserve"> лет – с 1 по 5 </w:t>
      </w:r>
      <w:r w:rsidRPr="005237B4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7B4" w:rsidRPr="005237B4" w:rsidRDefault="005237B4" w:rsidP="00523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При реализации программы «</w:t>
      </w:r>
      <w:r w:rsidR="007A15A6">
        <w:rPr>
          <w:rFonts w:ascii="Times New Roman" w:hAnsi="Times New Roman" w:cs="Times New Roman"/>
          <w:sz w:val="24"/>
          <w:szCs w:val="24"/>
        </w:rPr>
        <w:t>ДПТ</w:t>
      </w:r>
      <w:r w:rsidR="009C3EBA">
        <w:rPr>
          <w:rFonts w:ascii="Times New Roman" w:hAnsi="Times New Roman" w:cs="Times New Roman"/>
          <w:sz w:val="24"/>
          <w:szCs w:val="24"/>
        </w:rPr>
        <w:t xml:space="preserve">» с 5 </w:t>
      </w:r>
      <w:r w:rsidRPr="005237B4">
        <w:rPr>
          <w:rFonts w:ascii="Times New Roman" w:hAnsi="Times New Roman" w:cs="Times New Roman"/>
          <w:sz w:val="24"/>
          <w:szCs w:val="24"/>
        </w:rPr>
        <w:t xml:space="preserve">-летним сроком обучения: </w:t>
      </w:r>
    </w:p>
    <w:p w:rsidR="005237B4" w:rsidRPr="007A15A6" w:rsidRDefault="007A15A6" w:rsidP="005237B4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аудиторные занятия в 1-2</w:t>
      </w:r>
      <w:r w:rsidR="005237B4" w:rsidRPr="007A15A6">
        <w:rPr>
          <w:rFonts w:ascii="Times New Roman" w:hAnsi="Times New Roman" w:cs="Times New Roman"/>
          <w:sz w:val="24"/>
          <w:szCs w:val="24"/>
        </w:rPr>
        <w:t xml:space="preserve"> классах – </w:t>
      </w:r>
      <w:r w:rsidR="009C3EBA">
        <w:rPr>
          <w:rFonts w:ascii="Times New Roman" w:hAnsi="Times New Roman" w:cs="Times New Roman"/>
          <w:sz w:val="24"/>
          <w:szCs w:val="24"/>
        </w:rPr>
        <w:t>3</w:t>
      </w:r>
      <w:r w:rsidR="005237B4" w:rsidRPr="007A15A6">
        <w:rPr>
          <w:rFonts w:ascii="Times New Roman" w:hAnsi="Times New Roman" w:cs="Times New Roman"/>
          <w:sz w:val="24"/>
          <w:szCs w:val="24"/>
        </w:rPr>
        <w:t xml:space="preserve"> часа,</w:t>
      </w:r>
      <w:r w:rsidR="009C3EBA">
        <w:rPr>
          <w:rFonts w:ascii="Times New Roman" w:hAnsi="Times New Roman" w:cs="Times New Roman"/>
          <w:sz w:val="24"/>
          <w:szCs w:val="24"/>
        </w:rPr>
        <w:t xml:space="preserve"> 3-5 классы – 2 часа</w:t>
      </w:r>
      <w:r w:rsidR="005237B4" w:rsidRPr="007A1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7B4" w:rsidRPr="009C3EBA" w:rsidRDefault="009C3EBA" w:rsidP="005237B4">
      <w:pPr>
        <w:pStyle w:val="a3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в 1-5</w:t>
      </w:r>
      <w:r w:rsidR="005237B4" w:rsidRPr="009C3EBA">
        <w:rPr>
          <w:rFonts w:ascii="Times New Roman" w:hAnsi="Times New Roman" w:cs="Times New Roman"/>
          <w:sz w:val="24"/>
          <w:szCs w:val="24"/>
        </w:rPr>
        <w:t xml:space="preserve"> классах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237B4" w:rsidRPr="009C3EBA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5237B4" w:rsidRPr="005237B4" w:rsidRDefault="005237B4" w:rsidP="00523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37B4" w:rsidRPr="00270C57" w:rsidRDefault="005237B4" w:rsidP="005237B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0C57">
        <w:rPr>
          <w:rFonts w:ascii="Times New Roman" w:hAnsi="Times New Roman" w:cs="Times New Roman"/>
          <w:b/>
          <w:i/>
          <w:sz w:val="24"/>
          <w:szCs w:val="24"/>
        </w:rPr>
        <w:t>Цель и задачи учебного предмета</w:t>
      </w:r>
    </w:p>
    <w:p w:rsidR="001E064D" w:rsidRDefault="001E064D" w:rsidP="005237B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5237B4" w:rsidRPr="00F549AE" w:rsidRDefault="005237B4" w:rsidP="005237B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F549AE">
        <w:rPr>
          <w:rFonts w:ascii="Times New Roman" w:hAnsi="Times New Roman" w:cs="Times New Roman"/>
          <w:sz w:val="24"/>
          <w:szCs w:val="24"/>
        </w:rPr>
        <w:t>Цель учебного предмета: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7B4">
        <w:rPr>
          <w:rFonts w:ascii="Times New Roman" w:hAnsi="Times New Roman" w:cs="Times New Roman"/>
          <w:sz w:val="24"/>
          <w:szCs w:val="24"/>
        </w:rPr>
        <w:t>Целью учебного предмета «Живопись»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5237B4" w:rsidRPr="001E064D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64D">
        <w:rPr>
          <w:rFonts w:ascii="Times New Roman" w:hAnsi="Times New Roman" w:cs="Times New Roman"/>
          <w:sz w:val="24"/>
          <w:szCs w:val="24"/>
        </w:rPr>
        <w:t>Задачи учебного предмета: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– приобретение детьми знаний, умений и навыков по выполнению живописных работ, в том числе: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знаний свойств живописных материалов, их возможностей и эстетических качеств;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знаний разнообразных техник живописи;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знаний художественных и эстетических свой</w:t>
      </w:r>
      <w:proofErr w:type="gramStart"/>
      <w:r w:rsidRPr="005237B4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5237B4">
        <w:rPr>
          <w:rFonts w:ascii="Times New Roman" w:hAnsi="Times New Roman" w:cs="Times New Roman"/>
          <w:sz w:val="24"/>
          <w:szCs w:val="24"/>
        </w:rPr>
        <w:t>ета, основных закономерностей создания цветового строя;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lastRenderedPageBreak/>
        <w:t>умений видеть и передавать цветовые отношения в условиях пространственно-воздушной среды;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умений изображать объекты предметного мира, пространство, фигуру человека;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навыков в использовании основных техник и материалов;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навыков последовательного ведения живописной работы;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 xml:space="preserve"> –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</w:t>
      </w:r>
    </w:p>
    <w:p w:rsidR="005237B4" w:rsidRPr="005237B4" w:rsidRDefault="005237B4" w:rsidP="005237B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37B4" w:rsidRPr="00E43FBE" w:rsidRDefault="005237B4" w:rsidP="005237B4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FBE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занятий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Занятия по предмету «Живопись» и проведение консультаций рекомендуется осуществлять в форме групповых занятий (численностью от 10 до 15 человек). Рекомендуемая продолжительность уроков – 45 минут.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5237B4" w:rsidRDefault="005237B4" w:rsidP="002541D3">
      <w:pPr>
        <w:shd w:val="clear" w:color="auto" w:fill="FFFFFF"/>
        <w:spacing w:after="0" w:line="240" w:lineRule="auto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предмета,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сведения о затратах учебного времени,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B4">
        <w:rPr>
          <w:rFonts w:ascii="Times New Roman" w:hAnsi="Times New Roman" w:cs="Times New Roman"/>
          <w:sz w:val="24"/>
          <w:szCs w:val="24"/>
        </w:rPr>
        <w:t>графике промежуточной и итоговой аттестации</w:t>
      </w:r>
    </w:p>
    <w:p w:rsidR="005237B4" w:rsidRPr="005237B4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79B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079B">
        <w:rPr>
          <w:rFonts w:ascii="Times New Roman" w:hAnsi="Times New Roman" w:cs="Times New Roman"/>
          <w:sz w:val="24"/>
          <w:szCs w:val="24"/>
        </w:rPr>
        <w:t xml:space="preserve">При реализации программы «Живопись» с нормативным сроком обучения 5 лет общая трудоемкость учебного предмета «Живопись» составляет </w:t>
      </w:r>
      <w:r w:rsidR="004E079B">
        <w:rPr>
          <w:rFonts w:ascii="Times New Roman" w:hAnsi="Times New Roman" w:cs="Times New Roman"/>
          <w:sz w:val="24"/>
          <w:szCs w:val="24"/>
        </w:rPr>
        <w:t>726 часов</w:t>
      </w:r>
      <w:r w:rsidRPr="004E079B">
        <w:rPr>
          <w:rFonts w:ascii="Times New Roman" w:hAnsi="Times New Roman" w:cs="Times New Roman"/>
          <w:sz w:val="24"/>
          <w:szCs w:val="24"/>
        </w:rPr>
        <w:t xml:space="preserve"> (в том числе, </w:t>
      </w:r>
      <w:r w:rsidR="004E079B">
        <w:rPr>
          <w:rFonts w:ascii="Times New Roman" w:hAnsi="Times New Roman" w:cs="Times New Roman"/>
          <w:sz w:val="24"/>
          <w:szCs w:val="24"/>
        </w:rPr>
        <w:t>396</w:t>
      </w:r>
      <w:r w:rsidRPr="007A15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E079B">
        <w:rPr>
          <w:rFonts w:ascii="Times New Roman" w:hAnsi="Times New Roman" w:cs="Times New Roman"/>
          <w:sz w:val="24"/>
          <w:szCs w:val="24"/>
        </w:rPr>
        <w:t xml:space="preserve">аудиторных часов, </w:t>
      </w:r>
      <w:r w:rsidR="004E079B">
        <w:rPr>
          <w:rFonts w:ascii="Times New Roman" w:hAnsi="Times New Roman" w:cs="Times New Roman"/>
          <w:sz w:val="24"/>
          <w:szCs w:val="24"/>
        </w:rPr>
        <w:t>330</w:t>
      </w:r>
      <w:r w:rsidRPr="004E079B">
        <w:rPr>
          <w:rFonts w:ascii="Times New Roman" w:hAnsi="Times New Roman" w:cs="Times New Roman"/>
          <w:sz w:val="24"/>
          <w:szCs w:val="24"/>
        </w:rPr>
        <w:t xml:space="preserve"> часов самостоятельной работы).</w:t>
      </w:r>
      <w:r w:rsidRPr="007A15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237B4" w:rsidRPr="004E079B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79B">
        <w:rPr>
          <w:rFonts w:ascii="Times New Roman" w:hAnsi="Times New Roman" w:cs="Times New Roman"/>
          <w:sz w:val="24"/>
          <w:szCs w:val="24"/>
        </w:rPr>
        <w:t xml:space="preserve">Экзамены проводятся с первого по четвертый класс во втором полугодии. В остальное время видом промежуточной аттестации служит творческий просмотр (зачет). </w:t>
      </w:r>
    </w:p>
    <w:p w:rsidR="005237B4" w:rsidRPr="007A15A6" w:rsidRDefault="005237B4" w:rsidP="005237B4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87"/>
        <w:gridCol w:w="708"/>
        <w:gridCol w:w="709"/>
        <w:gridCol w:w="567"/>
        <w:gridCol w:w="567"/>
        <w:gridCol w:w="709"/>
        <w:gridCol w:w="709"/>
        <w:gridCol w:w="708"/>
        <w:gridCol w:w="709"/>
        <w:gridCol w:w="709"/>
        <w:gridCol w:w="1134"/>
      </w:tblGrid>
      <w:tr w:rsidR="00515233" w:rsidRPr="004E079B" w:rsidTr="000A18F5">
        <w:trPr>
          <w:trHeight w:val="288"/>
        </w:trPr>
        <w:tc>
          <w:tcPr>
            <w:tcW w:w="2160" w:type="dxa"/>
            <w:vMerge w:val="restart"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Вид учебной работы, аттестации, учебной нагрузки</w:t>
            </w:r>
          </w:p>
        </w:tc>
        <w:tc>
          <w:tcPr>
            <w:tcW w:w="6782" w:type="dxa"/>
            <w:gridSpan w:val="10"/>
          </w:tcPr>
          <w:p w:rsidR="00515233" w:rsidRPr="005237B4" w:rsidRDefault="00515233" w:rsidP="000B3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Затраты учебного времени,</w:t>
            </w:r>
          </w:p>
          <w:p w:rsidR="00515233" w:rsidRPr="005237B4" w:rsidRDefault="00515233" w:rsidP="000B36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37B4">
              <w:rPr>
                <w:rFonts w:ascii="Times New Roman" w:hAnsi="Times New Roman" w:cs="Times New Roman"/>
              </w:rPr>
              <w:t>график промежуточной аттестации</w:t>
            </w:r>
          </w:p>
        </w:tc>
        <w:tc>
          <w:tcPr>
            <w:tcW w:w="1134" w:type="dxa"/>
            <w:vMerge w:val="restart"/>
          </w:tcPr>
          <w:p w:rsidR="00515233" w:rsidRPr="004E079B" w:rsidRDefault="00515233" w:rsidP="00277B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Всего часов</w:t>
            </w:r>
          </w:p>
        </w:tc>
      </w:tr>
      <w:tr w:rsidR="00515233" w:rsidRPr="004E079B" w:rsidTr="000A18F5">
        <w:trPr>
          <w:trHeight w:val="288"/>
        </w:trPr>
        <w:tc>
          <w:tcPr>
            <w:tcW w:w="2160" w:type="dxa"/>
            <w:vMerge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2" w:type="dxa"/>
            <w:gridSpan w:val="10"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237B4">
              <w:rPr>
                <w:rFonts w:ascii="Times New Roman" w:hAnsi="Times New Roman" w:cs="Times New Roman"/>
              </w:rPr>
              <w:t>Классы/полугодия</w:t>
            </w:r>
          </w:p>
        </w:tc>
        <w:tc>
          <w:tcPr>
            <w:tcW w:w="1134" w:type="dxa"/>
            <w:vMerge/>
          </w:tcPr>
          <w:p w:rsidR="00515233" w:rsidRPr="004E079B" w:rsidRDefault="00515233" w:rsidP="00277B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233" w:rsidRPr="004E079B" w:rsidTr="000A18F5">
        <w:trPr>
          <w:trHeight w:val="288"/>
        </w:trPr>
        <w:tc>
          <w:tcPr>
            <w:tcW w:w="2160" w:type="dxa"/>
            <w:vMerge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gridSpan w:val="2"/>
          </w:tcPr>
          <w:p w:rsidR="00515233" w:rsidRPr="004E079B" w:rsidRDefault="00515233" w:rsidP="001F61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515233" w:rsidRPr="004E079B" w:rsidRDefault="00515233" w:rsidP="001F61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gridSpan w:val="2"/>
          </w:tcPr>
          <w:p w:rsidR="00515233" w:rsidRPr="004E079B" w:rsidRDefault="00515233" w:rsidP="001F61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gridSpan w:val="2"/>
          </w:tcPr>
          <w:p w:rsidR="00515233" w:rsidRPr="004E079B" w:rsidRDefault="00515233" w:rsidP="001F61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gridSpan w:val="2"/>
          </w:tcPr>
          <w:p w:rsidR="00515233" w:rsidRPr="004E079B" w:rsidRDefault="00515233" w:rsidP="001F61A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Merge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8F5" w:rsidRPr="004E079B" w:rsidTr="000A18F5">
        <w:trPr>
          <w:trHeight w:val="350"/>
        </w:trPr>
        <w:tc>
          <w:tcPr>
            <w:tcW w:w="2160" w:type="dxa"/>
            <w:vMerge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7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8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233" w:rsidRPr="004E079B" w:rsidTr="000A18F5">
        <w:trPr>
          <w:trHeight w:val="427"/>
        </w:trPr>
        <w:tc>
          <w:tcPr>
            <w:tcW w:w="2160" w:type="dxa"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Аудиторные занятия (в часах)</w:t>
            </w:r>
          </w:p>
        </w:tc>
        <w:tc>
          <w:tcPr>
            <w:tcW w:w="687" w:type="dxa"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48</w:t>
            </w:r>
          </w:p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515233" w:rsidRPr="004E079B" w:rsidRDefault="00515233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515233" w:rsidRPr="004E079B" w:rsidRDefault="00515233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515233" w:rsidRPr="004E079B" w:rsidRDefault="00515233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515233" w:rsidRPr="004E079B" w:rsidRDefault="00515233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515233" w:rsidRPr="004E079B" w:rsidRDefault="00515233" w:rsidP="0038786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</w:tr>
      <w:tr w:rsidR="00515233" w:rsidRPr="004E079B" w:rsidTr="000A18F5">
        <w:trPr>
          <w:trHeight w:val="1377"/>
        </w:trPr>
        <w:tc>
          <w:tcPr>
            <w:tcW w:w="2160" w:type="dxa"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(домашнее практическое задание, в часах)</w:t>
            </w:r>
          </w:p>
        </w:tc>
        <w:tc>
          <w:tcPr>
            <w:tcW w:w="687" w:type="dxa"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515233" w:rsidRPr="004E079B" w:rsidRDefault="00515233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233" w:rsidRPr="004E079B" w:rsidRDefault="00515233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515233" w:rsidRPr="004E079B" w:rsidRDefault="00515233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233" w:rsidRPr="004E079B" w:rsidRDefault="00515233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515233" w:rsidRPr="004E079B" w:rsidRDefault="00515233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233" w:rsidRPr="004E079B" w:rsidRDefault="00515233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515233" w:rsidRPr="004E079B" w:rsidRDefault="00515233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233" w:rsidRPr="004E079B" w:rsidRDefault="00515233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515233" w:rsidRPr="004E079B" w:rsidRDefault="00515233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233" w:rsidRPr="004E079B" w:rsidRDefault="00515233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515233" w:rsidRPr="004E079B" w:rsidRDefault="00515233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233" w:rsidRPr="004E079B" w:rsidRDefault="00515233" w:rsidP="00B04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5233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  <w:tr w:rsidR="000A18F5" w:rsidRPr="004E079B" w:rsidTr="000A18F5">
        <w:trPr>
          <w:cantSplit/>
          <w:trHeight w:val="1134"/>
        </w:trPr>
        <w:tc>
          <w:tcPr>
            <w:tcW w:w="2160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Вид промежуточной аттестации</w:t>
            </w:r>
          </w:p>
        </w:tc>
        <w:tc>
          <w:tcPr>
            <w:tcW w:w="687" w:type="dxa"/>
            <w:textDirection w:val="btLr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8" w:type="dxa"/>
            <w:textDirection w:val="btLr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709" w:type="dxa"/>
            <w:textDirection w:val="btLr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567" w:type="dxa"/>
            <w:textDirection w:val="btLr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567" w:type="dxa"/>
            <w:textDirection w:val="btLr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709" w:type="dxa"/>
            <w:textDirection w:val="btLr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8" w:type="dxa"/>
            <w:textDirection w:val="btLr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079B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709" w:type="dxa"/>
            <w:textDirection w:val="btLr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709" w:type="dxa"/>
            <w:textDirection w:val="btLr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4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8F5" w:rsidRPr="004E079B" w:rsidTr="000A18F5">
        <w:trPr>
          <w:trHeight w:val="880"/>
        </w:trPr>
        <w:tc>
          <w:tcPr>
            <w:tcW w:w="2160" w:type="dxa"/>
          </w:tcPr>
          <w:p w:rsidR="000B3636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687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8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79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</w:tcPr>
          <w:p w:rsidR="000B3636" w:rsidRPr="004E079B" w:rsidRDefault="000B3636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3636" w:rsidRPr="004E079B" w:rsidRDefault="00515233" w:rsidP="005237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</w:tr>
    </w:tbl>
    <w:p w:rsidR="00BB06A3" w:rsidRDefault="00BB06A3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1A" w:rsidRPr="00E9691A" w:rsidRDefault="00E9691A" w:rsidP="00E969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91A">
        <w:rPr>
          <w:rFonts w:ascii="Times New Roman" w:hAnsi="Times New Roman" w:cs="Times New Roman"/>
          <w:b/>
          <w:i/>
          <w:sz w:val="24"/>
          <w:szCs w:val="24"/>
        </w:rPr>
        <w:t>Требования к экзамену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4 классе</w:t>
      </w:r>
    </w:p>
    <w:p w:rsidR="00E9691A" w:rsidRPr="00185E39" w:rsidRDefault="00E9691A" w:rsidP="00E9691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E39">
        <w:rPr>
          <w:rFonts w:ascii="Times New Roman" w:hAnsi="Times New Roman" w:cs="Times New Roman"/>
          <w:sz w:val="24"/>
          <w:szCs w:val="24"/>
        </w:rPr>
        <w:t>Экзамен рекомендуется проводить в виде самостоятельной работы учащегося над натюрмортом. Выполняется этюд постановки акварелью на формате А-3 в течение 4 учебных часов. В первых</w:t>
      </w:r>
      <w:r w:rsidR="000466CF" w:rsidRPr="00185E39">
        <w:rPr>
          <w:rFonts w:ascii="Times New Roman" w:hAnsi="Times New Roman" w:cs="Times New Roman"/>
          <w:sz w:val="24"/>
          <w:szCs w:val="24"/>
        </w:rPr>
        <w:t xml:space="preserve"> </w:t>
      </w:r>
      <w:r w:rsidRPr="00185E39">
        <w:rPr>
          <w:rFonts w:ascii="Times New Roman" w:hAnsi="Times New Roman" w:cs="Times New Roman"/>
          <w:sz w:val="24"/>
          <w:szCs w:val="24"/>
        </w:rPr>
        <w:t>-</w:t>
      </w:r>
      <w:r w:rsidR="000466CF" w:rsidRPr="00185E39">
        <w:rPr>
          <w:rFonts w:ascii="Times New Roman" w:hAnsi="Times New Roman" w:cs="Times New Roman"/>
          <w:sz w:val="24"/>
          <w:szCs w:val="24"/>
        </w:rPr>
        <w:t xml:space="preserve"> </w:t>
      </w:r>
      <w:r w:rsidRPr="00185E39">
        <w:rPr>
          <w:rFonts w:ascii="Times New Roman" w:hAnsi="Times New Roman" w:cs="Times New Roman"/>
          <w:sz w:val="24"/>
          <w:szCs w:val="24"/>
        </w:rPr>
        <w:t xml:space="preserve">вторых классах натюрморт состоит из простых по форме предметов (2-3 предмета и </w:t>
      </w:r>
      <w:proofErr w:type="spellStart"/>
      <w:r w:rsidRPr="00185E39">
        <w:rPr>
          <w:rFonts w:ascii="Times New Roman" w:hAnsi="Times New Roman" w:cs="Times New Roman"/>
          <w:sz w:val="24"/>
          <w:szCs w:val="24"/>
        </w:rPr>
        <w:t>однотоновая</w:t>
      </w:r>
      <w:proofErr w:type="spellEnd"/>
      <w:r w:rsidRPr="00185E39">
        <w:rPr>
          <w:rFonts w:ascii="Times New Roman" w:hAnsi="Times New Roman" w:cs="Times New Roman"/>
          <w:sz w:val="24"/>
          <w:szCs w:val="24"/>
        </w:rPr>
        <w:t xml:space="preserve"> драпировка), в третьих</w:t>
      </w:r>
      <w:r w:rsidR="00185E39" w:rsidRPr="00185E39">
        <w:rPr>
          <w:rFonts w:ascii="Times New Roman" w:hAnsi="Times New Roman" w:cs="Times New Roman"/>
          <w:sz w:val="24"/>
          <w:szCs w:val="24"/>
        </w:rPr>
        <w:t xml:space="preserve"> </w:t>
      </w:r>
      <w:r w:rsidRPr="00185E39">
        <w:rPr>
          <w:rFonts w:ascii="Times New Roman" w:hAnsi="Times New Roman" w:cs="Times New Roman"/>
          <w:sz w:val="24"/>
          <w:szCs w:val="24"/>
        </w:rPr>
        <w:t>-</w:t>
      </w:r>
      <w:r w:rsidR="00185E39" w:rsidRPr="00185E39">
        <w:rPr>
          <w:rFonts w:ascii="Times New Roman" w:hAnsi="Times New Roman" w:cs="Times New Roman"/>
          <w:sz w:val="24"/>
          <w:szCs w:val="24"/>
        </w:rPr>
        <w:t xml:space="preserve"> </w:t>
      </w:r>
      <w:r w:rsidRPr="00185E39">
        <w:rPr>
          <w:rFonts w:ascii="Times New Roman" w:hAnsi="Times New Roman" w:cs="Times New Roman"/>
          <w:sz w:val="24"/>
          <w:szCs w:val="24"/>
        </w:rPr>
        <w:t xml:space="preserve">четвертых классах – </w:t>
      </w:r>
      <w:r w:rsidRPr="00185E39">
        <w:rPr>
          <w:rFonts w:ascii="Times New Roman" w:hAnsi="Times New Roman" w:cs="Times New Roman"/>
          <w:sz w:val="24"/>
          <w:szCs w:val="24"/>
        </w:rPr>
        <w:lastRenderedPageBreak/>
        <w:t>комбинированных по форме, различных по материалу предметов (3</w:t>
      </w:r>
      <w:r w:rsidR="00B646C9">
        <w:rPr>
          <w:rFonts w:ascii="Times New Roman" w:hAnsi="Times New Roman" w:cs="Times New Roman"/>
          <w:sz w:val="24"/>
          <w:szCs w:val="24"/>
        </w:rPr>
        <w:t xml:space="preserve"> </w:t>
      </w:r>
      <w:r w:rsidRPr="00185E39">
        <w:rPr>
          <w:rFonts w:ascii="Times New Roman" w:hAnsi="Times New Roman" w:cs="Times New Roman"/>
          <w:sz w:val="24"/>
          <w:szCs w:val="24"/>
        </w:rPr>
        <w:t>-</w:t>
      </w:r>
      <w:r w:rsidR="00B646C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85E39">
        <w:rPr>
          <w:rFonts w:ascii="Times New Roman" w:hAnsi="Times New Roman" w:cs="Times New Roman"/>
          <w:sz w:val="24"/>
          <w:szCs w:val="24"/>
        </w:rPr>
        <w:t>4 предмета и богатые по цвету и декору драпировки).</w:t>
      </w:r>
    </w:p>
    <w:p w:rsidR="00E9691A" w:rsidRPr="00185E39" w:rsidRDefault="00E9691A" w:rsidP="00E9691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E39">
        <w:rPr>
          <w:rFonts w:ascii="Times New Roman" w:hAnsi="Times New Roman" w:cs="Times New Roman"/>
          <w:sz w:val="24"/>
          <w:szCs w:val="24"/>
        </w:rPr>
        <w:t>Для успешного выполнения задания и получения наивысшей оценки учащийся должен:</w:t>
      </w:r>
    </w:p>
    <w:p w:rsidR="00E9691A" w:rsidRPr="00185E39" w:rsidRDefault="00E9691A" w:rsidP="00E9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39">
        <w:rPr>
          <w:rFonts w:ascii="Times New Roman" w:hAnsi="Times New Roman" w:cs="Times New Roman"/>
          <w:sz w:val="24"/>
          <w:szCs w:val="24"/>
        </w:rPr>
        <w:t>- грамотно расположить предметы в листе;</w:t>
      </w:r>
    </w:p>
    <w:p w:rsidR="00E9691A" w:rsidRPr="00185E39" w:rsidRDefault="00E9691A" w:rsidP="00E9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39">
        <w:rPr>
          <w:rFonts w:ascii="Times New Roman" w:hAnsi="Times New Roman" w:cs="Times New Roman"/>
          <w:sz w:val="24"/>
          <w:szCs w:val="24"/>
        </w:rPr>
        <w:t>- точно передать пропорции предметов;</w:t>
      </w:r>
    </w:p>
    <w:p w:rsidR="00E9691A" w:rsidRPr="00185E39" w:rsidRDefault="00E9691A" w:rsidP="00E9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39">
        <w:rPr>
          <w:rFonts w:ascii="Times New Roman" w:hAnsi="Times New Roman" w:cs="Times New Roman"/>
          <w:sz w:val="24"/>
          <w:szCs w:val="24"/>
        </w:rPr>
        <w:t>- поставить предметы на плоскость;</w:t>
      </w:r>
    </w:p>
    <w:p w:rsidR="00E9691A" w:rsidRPr="00185E39" w:rsidRDefault="00E9691A" w:rsidP="00E9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39">
        <w:rPr>
          <w:rFonts w:ascii="Times New Roman" w:hAnsi="Times New Roman" w:cs="Times New Roman"/>
          <w:sz w:val="24"/>
          <w:szCs w:val="24"/>
        </w:rPr>
        <w:t>- правильно строить цветовые гармонии;</w:t>
      </w:r>
    </w:p>
    <w:p w:rsidR="00E9691A" w:rsidRPr="00185E39" w:rsidRDefault="00E9691A" w:rsidP="00E9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39">
        <w:rPr>
          <w:rFonts w:ascii="Times New Roman" w:hAnsi="Times New Roman" w:cs="Times New Roman"/>
          <w:sz w:val="24"/>
          <w:szCs w:val="24"/>
        </w:rPr>
        <w:t>- умело использовать приемы работы с акварелью;</w:t>
      </w:r>
    </w:p>
    <w:p w:rsidR="00E9691A" w:rsidRPr="00185E39" w:rsidRDefault="00E9691A" w:rsidP="00E9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39">
        <w:rPr>
          <w:rFonts w:ascii="Times New Roman" w:hAnsi="Times New Roman" w:cs="Times New Roman"/>
          <w:sz w:val="24"/>
          <w:szCs w:val="24"/>
        </w:rPr>
        <w:t>- передать с помощью цвета объем предметов, пространство и материальность;</w:t>
      </w:r>
    </w:p>
    <w:p w:rsidR="00E9691A" w:rsidRPr="00185E39" w:rsidRDefault="00E9691A" w:rsidP="00E969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39">
        <w:rPr>
          <w:rFonts w:ascii="Times New Roman" w:hAnsi="Times New Roman" w:cs="Times New Roman"/>
          <w:sz w:val="24"/>
          <w:szCs w:val="24"/>
        </w:rPr>
        <w:t>- добиться цельности в изображении натюрморта.</w:t>
      </w:r>
    </w:p>
    <w:p w:rsidR="00E9691A" w:rsidRPr="00185E39" w:rsidRDefault="00E9691A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BC8" w:rsidRPr="00185E39" w:rsidRDefault="00072BC8" w:rsidP="00072BC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5E39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Pr="00185E39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072BC8" w:rsidRPr="00185E39" w:rsidRDefault="00072BC8" w:rsidP="00072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39">
        <w:rPr>
          <w:rFonts w:ascii="Times New Roman" w:hAnsi="Times New Roman" w:cs="Times New Roman"/>
          <w:sz w:val="24"/>
          <w:szCs w:val="24"/>
        </w:rPr>
        <w:t>Результатом</w:t>
      </w:r>
      <w:r w:rsidRPr="00185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E39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60517F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185E39">
        <w:rPr>
          <w:rFonts w:ascii="Times New Roman" w:hAnsi="Times New Roman" w:cs="Times New Roman"/>
          <w:sz w:val="24"/>
          <w:szCs w:val="24"/>
        </w:rPr>
        <w:t xml:space="preserve"> «Живопись» является приобретение обучающимися следующих знаний, умений и навыков:</w:t>
      </w:r>
    </w:p>
    <w:p w:rsidR="00072BC8" w:rsidRPr="00185E39" w:rsidRDefault="00072BC8" w:rsidP="00072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39">
        <w:rPr>
          <w:rFonts w:ascii="Times New Roman" w:hAnsi="Times New Roman" w:cs="Times New Roman"/>
          <w:sz w:val="24"/>
          <w:szCs w:val="24"/>
        </w:rPr>
        <w:t xml:space="preserve"> - знание свойств живописных материалов, их возможностей и эстетических качеств, </w:t>
      </w:r>
    </w:p>
    <w:p w:rsidR="00072BC8" w:rsidRPr="00185E39" w:rsidRDefault="00072BC8" w:rsidP="00072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39">
        <w:rPr>
          <w:rFonts w:ascii="Times New Roman" w:hAnsi="Times New Roman" w:cs="Times New Roman"/>
          <w:sz w:val="24"/>
          <w:szCs w:val="24"/>
        </w:rPr>
        <w:t xml:space="preserve"> - знание художественных и эстетических свой</w:t>
      </w:r>
      <w:proofErr w:type="gramStart"/>
      <w:r w:rsidRPr="00185E39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185E39">
        <w:rPr>
          <w:rFonts w:ascii="Times New Roman" w:hAnsi="Times New Roman" w:cs="Times New Roman"/>
          <w:sz w:val="24"/>
          <w:szCs w:val="24"/>
        </w:rPr>
        <w:t xml:space="preserve">ета, основных закономерностей, создания цветового строя; </w:t>
      </w:r>
    </w:p>
    <w:p w:rsidR="00072BC8" w:rsidRPr="00185E39" w:rsidRDefault="00072BC8" w:rsidP="00072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39">
        <w:rPr>
          <w:rFonts w:ascii="Times New Roman" w:hAnsi="Times New Roman" w:cs="Times New Roman"/>
          <w:sz w:val="24"/>
          <w:szCs w:val="24"/>
        </w:rPr>
        <w:t xml:space="preserve"> - умение видеть и передавать цветовые отношения в условиях пространственно-воздушной среды;</w:t>
      </w:r>
    </w:p>
    <w:p w:rsidR="00072BC8" w:rsidRPr="00185E39" w:rsidRDefault="00072BC8" w:rsidP="00072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39">
        <w:rPr>
          <w:rFonts w:ascii="Times New Roman" w:hAnsi="Times New Roman" w:cs="Times New Roman"/>
          <w:sz w:val="24"/>
          <w:szCs w:val="24"/>
        </w:rPr>
        <w:t xml:space="preserve"> - умение изображать объекты предметного мира, пространство, фигуру человека;</w:t>
      </w:r>
    </w:p>
    <w:p w:rsidR="00072BC8" w:rsidRPr="00185E39" w:rsidRDefault="00072BC8" w:rsidP="00072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39">
        <w:rPr>
          <w:rFonts w:ascii="Times New Roman" w:hAnsi="Times New Roman" w:cs="Times New Roman"/>
          <w:sz w:val="24"/>
          <w:szCs w:val="24"/>
        </w:rPr>
        <w:t xml:space="preserve"> - умение раскрывать образное и живописно-пластическое решение в творческих работах; </w:t>
      </w:r>
    </w:p>
    <w:p w:rsidR="00072BC8" w:rsidRPr="00185E39" w:rsidRDefault="00072BC8" w:rsidP="00072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39">
        <w:rPr>
          <w:rFonts w:ascii="Times New Roman" w:hAnsi="Times New Roman" w:cs="Times New Roman"/>
          <w:sz w:val="24"/>
          <w:szCs w:val="24"/>
        </w:rPr>
        <w:t xml:space="preserve"> - навыки в использовании основных техник и материалов;</w:t>
      </w:r>
    </w:p>
    <w:p w:rsidR="00072BC8" w:rsidRPr="00185E39" w:rsidRDefault="00072BC8" w:rsidP="00072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E39">
        <w:rPr>
          <w:rFonts w:ascii="Times New Roman" w:hAnsi="Times New Roman" w:cs="Times New Roman"/>
          <w:sz w:val="24"/>
          <w:szCs w:val="24"/>
        </w:rPr>
        <w:t xml:space="preserve"> - навыки последовательного ведения живописной работы.</w:t>
      </w:r>
    </w:p>
    <w:p w:rsidR="00072BC8" w:rsidRPr="005237B4" w:rsidRDefault="00072BC8" w:rsidP="00BB0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BC8" w:rsidRPr="005237B4" w:rsidSect="00DC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B84A3A"/>
    <w:lvl w:ilvl="0">
      <w:numFmt w:val="bullet"/>
      <w:lvlText w:val="*"/>
      <w:lvlJc w:val="left"/>
    </w:lvl>
  </w:abstractNum>
  <w:abstractNum w:abstractNumId="1">
    <w:nsid w:val="21D05BBE"/>
    <w:multiLevelType w:val="hybridMultilevel"/>
    <w:tmpl w:val="8644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EC7"/>
    <w:rsid w:val="000466CF"/>
    <w:rsid w:val="00072BC8"/>
    <w:rsid w:val="000A18F5"/>
    <w:rsid w:val="000B3636"/>
    <w:rsid w:val="00185E39"/>
    <w:rsid w:val="001C415A"/>
    <w:rsid w:val="001E064D"/>
    <w:rsid w:val="002541D3"/>
    <w:rsid w:val="00270C57"/>
    <w:rsid w:val="00357CC8"/>
    <w:rsid w:val="00361C36"/>
    <w:rsid w:val="0038786F"/>
    <w:rsid w:val="00464A56"/>
    <w:rsid w:val="004911EB"/>
    <w:rsid w:val="004E079B"/>
    <w:rsid w:val="00515233"/>
    <w:rsid w:val="005237B4"/>
    <w:rsid w:val="0060517F"/>
    <w:rsid w:val="007A15A6"/>
    <w:rsid w:val="00820E7A"/>
    <w:rsid w:val="008F7A8A"/>
    <w:rsid w:val="009741E9"/>
    <w:rsid w:val="00983EC7"/>
    <w:rsid w:val="009B4440"/>
    <w:rsid w:val="009C3EBA"/>
    <w:rsid w:val="00A25CCF"/>
    <w:rsid w:val="00A61BC4"/>
    <w:rsid w:val="00B646C9"/>
    <w:rsid w:val="00B70D24"/>
    <w:rsid w:val="00B92265"/>
    <w:rsid w:val="00BB06A3"/>
    <w:rsid w:val="00D03DAE"/>
    <w:rsid w:val="00D576E6"/>
    <w:rsid w:val="00DA4C1A"/>
    <w:rsid w:val="00DC2FFE"/>
    <w:rsid w:val="00E43FBE"/>
    <w:rsid w:val="00E9691A"/>
    <w:rsid w:val="00EC4146"/>
    <w:rsid w:val="00F5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A5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46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30</cp:revision>
  <dcterms:created xsi:type="dcterms:W3CDTF">2018-02-26T10:15:00Z</dcterms:created>
  <dcterms:modified xsi:type="dcterms:W3CDTF">2019-04-05T10:50:00Z</dcterms:modified>
</cp:coreProperties>
</file>