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7" w:rsidRPr="00464A56" w:rsidRDefault="00A02A57" w:rsidP="00A02A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</w:t>
      </w:r>
      <w:r w:rsidR="005A62BB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464A56">
        <w:rPr>
          <w:rFonts w:ascii="Times New Roman" w:hAnsi="Times New Roman" w:cs="Times New Roman"/>
          <w:sz w:val="24"/>
          <w:szCs w:val="24"/>
        </w:rPr>
        <w:t>программа</w:t>
      </w:r>
    </w:p>
    <w:p w:rsidR="00A02A57" w:rsidRPr="00464A56" w:rsidRDefault="00A02A57" w:rsidP="00A02A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в области изобразительного искусства «Живопись»</w:t>
      </w:r>
      <w:r w:rsidR="005A62BB">
        <w:rPr>
          <w:rFonts w:ascii="Times New Roman" w:hAnsi="Times New Roman" w:cs="Times New Roman"/>
          <w:sz w:val="24"/>
          <w:szCs w:val="24"/>
        </w:rPr>
        <w:t>, «Дизайн», «ДПТ»</w:t>
      </w:r>
    </w:p>
    <w:p w:rsidR="00A02A57" w:rsidRDefault="00A02A57" w:rsidP="00A02A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2A57" w:rsidRDefault="00A02A57" w:rsidP="00A02A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 учебному предмету «Пленэр»</w:t>
      </w:r>
    </w:p>
    <w:p w:rsidR="00A02A57" w:rsidRPr="00464A56" w:rsidRDefault="00A02A57" w:rsidP="006010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</w:t>
      </w:r>
      <w:r w:rsidR="005A62BB">
        <w:rPr>
          <w:rFonts w:ascii="Times New Roman" w:hAnsi="Times New Roman" w:cs="Times New Roman"/>
        </w:rPr>
        <w:t>, «Дизайн»</w:t>
      </w:r>
      <w:r w:rsidRPr="00A02A57">
        <w:rPr>
          <w:rFonts w:ascii="Times New Roman" w:hAnsi="Times New Roman" w:cs="Times New Roman"/>
        </w:rPr>
        <w:t>.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Программа «Пленэр» тесно связана с программами по композиции, рисунку, живописи. 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При выполнении живописных этюдов используются знания основ </w:t>
      </w:r>
      <w:proofErr w:type="spellStart"/>
      <w:r w:rsidRPr="00A02A57">
        <w:rPr>
          <w:rFonts w:ascii="Times New Roman" w:hAnsi="Times New Roman" w:cs="Times New Roman"/>
        </w:rPr>
        <w:t>цветоведения</w:t>
      </w:r>
      <w:proofErr w:type="spellEnd"/>
      <w:r w:rsidRPr="00A02A57">
        <w:rPr>
          <w:rFonts w:ascii="Times New Roman" w:hAnsi="Times New Roman" w:cs="Times New Roman"/>
        </w:rPr>
        <w:t xml:space="preserve">, навыки работы с акварелью, умения грамотно находить тоновые и цветовые отношения. 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Данная программа реализуется как в условиях города, так и в условиях сельской местности. </w:t>
      </w:r>
    </w:p>
    <w:p w:rsid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02A57" w:rsidRPr="00A02A57" w:rsidRDefault="00A02A57" w:rsidP="00B62A0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A02A57">
        <w:rPr>
          <w:rFonts w:ascii="Times New Roman" w:hAnsi="Times New Roman" w:cs="Times New Roman"/>
          <w:b/>
          <w:i/>
        </w:rPr>
        <w:t>Срок реализации учебного предмета.</w:t>
      </w:r>
    </w:p>
    <w:p w:rsidR="00A02A57" w:rsidRPr="005A62BB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A02A57">
        <w:rPr>
          <w:rFonts w:ascii="Times New Roman" w:hAnsi="Times New Roman" w:cs="Times New Roman"/>
        </w:rPr>
        <w:t>При р</w:t>
      </w:r>
      <w:r w:rsidR="005A62BB">
        <w:rPr>
          <w:rFonts w:ascii="Times New Roman" w:hAnsi="Times New Roman" w:cs="Times New Roman"/>
        </w:rPr>
        <w:t xml:space="preserve">еализации программ «Живопись», «Дизайн», </w:t>
      </w:r>
      <w:r w:rsidRPr="00A02A57">
        <w:rPr>
          <w:rFonts w:ascii="Times New Roman" w:hAnsi="Times New Roman" w:cs="Times New Roman"/>
        </w:rPr>
        <w:t xml:space="preserve">«Декоративно-прикладное творчество» с нормативными сроками обучения 5 (6) лет учебный предмет «Пленэр» осваивается 4 (5) лет  со </w:t>
      </w:r>
      <w:r w:rsidRPr="005A62BB">
        <w:rPr>
          <w:rFonts w:ascii="Times New Roman" w:hAnsi="Times New Roman" w:cs="Times New Roman"/>
          <w:b/>
        </w:rPr>
        <w:t xml:space="preserve">второго класса. 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754"/>
      </w:tblGrid>
      <w:tr w:rsidR="00A02A57" w:rsidRPr="00A02A57" w:rsidTr="00A02A57">
        <w:trPr>
          <w:trHeight w:val="397"/>
          <w:jc w:val="center"/>
        </w:trPr>
        <w:tc>
          <w:tcPr>
            <w:tcW w:w="2974" w:type="dxa"/>
            <w:vMerge w:val="restart"/>
            <w:vAlign w:val="center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textDirection w:val="btLr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A02A57" w:rsidRPr="00A02A57" w:rsidTr="00A02A57">
        <w:trPr>
          <w:trHeight w:val="314"/>
          <w:jc w:val="center"/>
        </w:trPr>
        <w:tc>
          <w:tcPr>
            <w:tcW w:w="2974" w:type="dxa"/>
            <w:vMerge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3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0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0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A57" w:rsidRPr="00A02A57" w:rsidTr="00A02A57">
        <w:trPr>
          <w:trHeight w:val="328"/>
          <w:jc w:val="center"/>
        </w:trPr>
        <w:tc>
          <w:tcPr>
            <w:tcW w:w="2974" w:type="dxa"/>
            <w:vMerge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A57" w:rsidRPr="00A02A57" w:rsidTr="00A02A57">
        <w:trPr>
          <w:trHeight w:val="541"/>
          <w:jc w:val="center"/>
        </w:trPr>
        <w:tc>
          <w:tcPr>
            <w:tcW w:w="2974" w:type="dxa"/>
            <w:vMerge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6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6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6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2A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A57" w:rsidRPr="00A02A57" w:rsidTr="00A02A57">
        <w:trPr>
          <w:trHeight w:val="565"/>
          <w:jc w:val="center"/>
        </w:trPr>
        <w:tc>
          <w:tcPr>
            <w:tcW w:w="2974" w:type="dxa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Практические занятия</w:t>
            </w:r>
          </w:p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3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0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0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1" w:type="dxa"/>
            <w:gridSpan w:val="2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4" w:type="dxa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140</w:t>
            </w:r>
          </w:p>
        </w:tc>
      </w:tr>
      <w:tr w:rsidR="00A02A57" w:rsidRPr="00A02A57" w:rsidTr="00A02A57">
        <w:trPr>
          <w:trHeight w:val="908"/>
          <w:jc w:val="center"/>
        </w:trPr>
        <w:tc>
          <w:tcPr>
            <w:tcW w:w="2974" w:type="dxa"/>
            <w:vAlign w:val="center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(домашнее задание) - в часах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4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4" w:type="dxa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105</w:t>
            </w:r>
          </w:p>
        </w:tc>
      </w:tr>
      <w:tr w:rsidR="00A02A57" w:rsidRPr="00A02A57" w:rsidTr="00A02A57">
        <w:trPr>
          <w:cantSplit/>
          <w:trHeight w:val="775"/>
          <w:jc w:val="center"/>
        </w:trPr>
        <w:tc>
          <w:tcPr>
            <w:tcW w:w="2974" w:type="dxa"/>
            <w:vAlign w:val="center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Т.п.</w:t>
            </w:r>
          </w:p>
        </w:tc>
        <w:tc>
          <w:tcPr>
            <w:tcW w:w="604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Т.п.</w:t>
            </w: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Т.п.</w:t>
            </w: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Т.п.</w:t>
            </w: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extDirection w:val="btL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Т.п.</w:t>
            </w:r>
          </w:p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A57" w:rsidRPr="00A02A57" w:rsidTr="00A02A57">
        <w:trPr>
          <w:cantSplit/>
          <w:trHeight w:val="525"/>
          <w:jc w:val="center"/>
        </w:trPr>
        <w:tc>
          <w:tcPr>
            <w:tcW w:w="2974" w:type="dxa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r w:rsidRPr="00A02A57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A02A57" w:rsidRPr="00A02A57" w:rsidRDefault="00A02A57" w:rsidP="00A02A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4" w:type="dxa"/>
            <w:vAlign w:val="center"/>
          </w:tcPr>
          <w:p w:rsidR="00A02A57" w:rsidRPr="00A02A57" w:rsidRDefault="00A02A57" w:rsidP="00A02A57">
            <w:pPr>
              <w:pStyle w:val="a4"/>
              <w:rPr>
                <w:rFonts w:ascii="Times New Roman" w:hAnsi="Times New Roman" w:cs="Times New Roman"/>
              </w:rPr>
            </w:pPr>
            <w:r w:rsidRPr="00A02A57">
              <w:rPr>
                <w:rFonts w:ascii="Times New Roman" w:hAnsi="Times New Roman" w:cs="Times New Roman"/>
              </w:rPr>
              <w:t>245</w:t>
            </w:r>
          </w:p>
        </w:tc>
      </w:tr>
    </w:tbl>
    <w:bookmarkEnd w:id="0"/>
    <w:p w:rsidR="00A02A57" w:rsidRPr="00A02A57" w:rsidRDefault="00A02A57" w:rsidP="00A02A57">
      <w:pPr>
        <w:pStyle w:val="a4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Т.п. – творческий просмотр</w:t>
      </w:r>
    </w:p>
    <w:p w:rsidR="00A02A57" w:rsidRDefault="00A02A57" w:rsidP="00A02A57">
      <w:pPr>
        <w:pStyle w:val="a4"/>
        <w:ind w:firstLine="567"/>
        <w:rPr>
          <w:rFonts w:ascii="Times New Roman" w:hAnsi="Times New Roman" w:cs="Times New Roman"/>
        </w:rPr>
      </w:pP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Содержание учебного предмета и годовые требования для дополнительного года </w:t>
      </w:r>
      <w:proofErr w:type="gramStart"/>
      <w:r w:rsidRPr="00A02A57">
        <w:rPr>
          <w:rFonts w:ascii="Times New Roman" w:hAnsi="Times New Roman" w:cs="Times New Roman"/>
        </w:rPr>
        <w:t>обучения по</w:t>
      </w:r>
      <w:proofErr w:type="gramEnd"/>
      <w:r w:rsidRPr="00A02A57">
        <w:rPr>
          <w:rFonts w:ascii="Times New Roman" w:hAnsi="Times New Roman" w:cs="Times New Roman"/>
        </w:rPr>
        <w:t xml:space="preserve"> учебному предмету «Пленэр» образовательное учреждение разрабатывает самостоятельно.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lastRenderedPageBreak/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</w:t>
      </w:r>
    </w:p>
    <w:p w:rsid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02A57" w:rsidRPr="00A02A57" w:rsidRDefault="00A02A57" w:rsidP="0015324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i/>
        </w:rPr>
      </w:pPr>
      <w:r w:rsidRPr="00A02A57">
        <w:rPr>
          <w:rFonts w:ascii="Times New Roman" w:hAnsi="Times New Roman" w:cs="Times New Roman"/>
          <w:b/>
          <w:i/>
        </w:rPr>
        <w:t>Форма проведения учебных занятий.</w:t>
      </w:r>
    </w:p>
    <w:p w:rsidR="00A02A57" w:rsidRPr="00A02A57" w:rsidRDefault="00A02A57" w:rsidP="00AA36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Занятия по предмету «Пленэр» осуществляются в </w:t>
      </w:r>
      <w:r w:rsidR="00AA362D">
        <w:rPr>
          <w:spacing w:val="-1"/>
        </w:rPr>
        <w:t xml:space="preserve">форме </w:t>
      </w:r>
      <w:r w:rsidR="00AA362D" w:rsidRPr="00AA362D">
        <w:rPr>
          <w:rFonts w:ascii="Times New Roman" w:hAnsi="Times New Roman" w:cs="Times New Roman"/>
        </w:rPr>
        <w:t>групповых занятий (чи</w:t>
      </w:r>
      <w:r w:rsidR="00AA362D">
        <w:rPr>
          <w:rFonts w:ascii="Times New Roman" w:hAnsi="Times New Roman" w:cs="Times New Roman"/>
        </w:rPr>
        <w:t>сленностью от 10 до 1</w:t>
      </w:r>
      <w:r w:rsidR="00B27484">
        <w:rPr>
          <w:rFonts w:ascii="Times New Roman" w:hAnsi="Times New Roman" w:cs="Times New Roman"/>
        </w:rPr>
        <w:t>5</w:t>
      </w:r>
      <w:r w:rsidR="00AA362D">
        <w:rPr>
          <w:rFonts w:ascii="Times New Roman" w:hAnsi="Times New Roman" w:cs="Times New Roman"/>
        </w:rPr>
        <w:t xml:space="preserve"> человек) </w:t>
      </w:r>
      <w:r w:rsidRPr="00A02A57">
        <w:rPr>
          <w:rFonts w:ascii="Times New Roman" w:hAnsi="Times New Roman" w:cs="Times New Roman"/>
        </w:rPr>
        <w:t xml:space="preserve">на открытом воздухе. </w:t>
      </w:r>
      <w:proofErr w:type="gramStart"/>
      <w:r w:rsidRPr="00A02A57">
        <w:rPr>
          <w:rFonts w:ascii="Times New Roman" w:hAnsi="Times New Roman" w:cs="Times New Roman"/>
        </w:rPr>
        <w:t xml:space="preserve">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A02A57" w:rsidRPr="00A02A57" w:rsidRDefault="00A02A57" w:rsidP="0015324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A02A57">
        <w:rPr>
          <w:rFonts w:ascii="Times New Roman" w:hAnsi="Times New Roman" w:cs="Times New Roman"/>
          <w:b/>
          <w:i/>
        </w:rPr>
        <w:t>Цели учебного предмета: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- воспитание любви и бережного отношения к родной природе;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 xml:space="preserve">- подготовка одаренных детей к поступлению в образовательные учреждения. </w:t>
      </w:r>
    </w:p>
    <w:p w:rsid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02A57" w:rsidRPr="00A02A57" w:rsidRDefault="00A02A57" w:rsidP="0015324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A02A57">
        <w:rPr>
          <w:rFonts w:ascii="Times New Roman" w:hAnsi="Times New Roman" w:cs="Times New Roman"/>
          <w:b/>
          <w:i/>
        </w:rPr>
        <w:t>Задачи учебного предмета: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- приобретение знаний об особенностях пленэрного освещения;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- развитие навыков построения линейной и воздушной перспективы в пейзаже с натуры;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- приобретение навыков работы над этюдом (с натуры растительных и архитектурных мотивов), фигуры человека на пленэре;</w:t>
      </w:r>
    </w:p>
    <w:p w:rsidR="00A02A57" w:rsidRPr="00A02A57" w:rsidRDefault="00A02A57" w:rsidP="0060108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2A57">
        <w:rPr>
          <w:rFonts w:ascii="Times New Roman" w:hAnsi="Times New Roman" w:cs="Times New Roman"/>
        </w:rPr>
        <w:t>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8D147D" w:rsidRDefault="008D147D" w:rsidP="006010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BCA" w:rsidRPr="008F0BCA" w:rsidRDefault="008F0BCA" w:rsidP="008F0BCA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BCA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8F0BC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8F0BC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>Результатом освоения программы «Пленэр» является приобретение обучающимися следующих знаний, умений и навыков: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 - знание о закономерностях построения художественной формы и особенностей ее восприятия и воплощения;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 - умение передавать настроение, состояние в колористическом решении пейзажа; 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 - умение применять сформированные навыки по учебным предметам: рисунок, живопись, композиция;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>- умение сочетать различные виды этюдов, набросков в работе над композиционными эскизами;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 - навыки восприятия натуры в естественной природной среде;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 - навыки передачи световоздушной перспективы; </w:t>
      </w:r>
    </w:p>
    <w:p w:rsidR="008F0BCA" w:rsidRPr="008F0BCA" w:rsidRDefault="008F0BCA" w:rsidP="008F0BCA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0BCA">
        <w:rPr>
          <w:rFonts w:ascii="Times New Roman" w:hAnsi="Times New Roman" w:cs="Times New Roman"/>
          <w:sz w:val="24"/>
          <w:szCs w:val="24"/>
        </w:rPr>
        <w:t xml:space="preserve">- навыки работы над жанровым эскизом с подробной проработкой деталей. </w:t>
      </w:r>
    </w:p>
    <w:p w:rsidR="008F0BCA" w:rsidRPr="00A02A57" w:rsidRDefault="008F0BCA" w:rsidP="0060108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F0BCA" w:rsidRPr="00A02A57" w:rsidSect="004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C974A"/>
    <w:lvl w:ilvl="0">
      <w:numFmt w:val="bullet"/>
      <w:lvlText w:val="*"/>
      <w:lvlJc w:val="left"/>
    </w:lvl>
  </w:abstractNum>
  <w:abstractNum w:abstractNumId="1">
    <w:nsid w:val="0F044C3A"/>
    <w:multiLevelType w:val="hybridMultilevel"/>
    <w:tmpl w:val="C5E691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775"/>
    <w:rsid w:val="000236E3"/>
    <w:rsid w:val="0015324B"/>
    <w:rsid w:val="001C74DD"/>
    <w:rsid w:val="002066DF"/>
    <w:rsid w:val="002E0140"/>
    <w:rsid w:val="00433221"/>
    <w:rsid w:val="005A62BB"/>
    <w:rsid w:val="00601080"/>
    <w:rsid w:val="00705167"/>
    <w:rsid w:val="008D147D"/>
    <w:rsid w:val="008F0BCA"/>
    <w:rsid w:val="00A02A57"/>
    <w:rsid w:val="00AA362D"/>
    <w:rsid w:val="00B27484"/>
    <w:rsid w:val="00B62A00"/>
    <w:rsid w:val="00B95F2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2A5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13</cp:revision>
  <dcterms:created xsi:type="dcterms:W3CDTF">2018-02-26T12:30:00Z</dcterms:created>
  <dcterms:modified xsi:type="dcterms:W3CDTF">2019-04-05T09:11:00Z</dcterms:modified>
</cp:coreProperties>
</file>